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AD1" w:rsidRPr="00214C6B" w:rsidRDefault="00731AD1" w:rsidP="00731AD1">
      <w:pPr>
        <w:spacing w:after="0" w:line="240" w:lineRule="auto"/>
        <w:ind w:right="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4C6B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731AD1" w:rsidRPr="00214C6B" w:rsidRDefault="00731AD1" w:rsidP="00731AD1">
      <w:pPr>
        <w:spacing w:after="0" w:line="240" w:lineRule="auto"/>
        <w:ind w:right="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C6B">
        <w:rPr>
          <w:rFonts w:ascii="Times New Roman" w:hAnsi="Times New Roman" w:cs="Times New Roman"/>
          <w:b/>
          <w:bCs/>
          <w:sz w:val="28"/>
          <w:szCs w:val="28"/>
        </w:rPr>
        <w:t>САВКИНСКОГО СЕЛЬСОВЕТА</w:t>
      </w:r>
    </w:p>
    <w:p w:rsidR="00731AD1" w:rsidRPr="00214C6B" w:rsidRDefault="00731AD1" w:rsidP="00731AD1">
      <w:pPr>
        <w:spacing w:after="0" w:line="240" w:lineRule="auto"/>
        <w:ind w:right="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C6B">
        <w:rPr>
          <w:rFonts w:ascii="Times New Roman" w:hAnsi="Times New Roman" w:cs="Times New Roman"/>
          <w:b/>
          <w:bCs/>
          <w:sz w:val="28"/>
          <w:szCs w:val="28"/>
        </w:rPr>
        <w:t>БАГАНСКОГО РАЙОНА</w:t>
      </w:r>
    </w:p>
    <w:p w:rsidR="00731AD1" w:rsidRPr="00214C6B" w:rsidRDefault="00731AD1" w:rsidP="00731AD1">
      <w:pPr>
        <w:spacing w:after="0" w:line="240" w:lineRule="auto"/>
        <w:ind w:right="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C6B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31AD1" w:rsidRPr="00214C6B" w:rsidRDefault="00D560BE" w:rsidP="00731AD1">
      <w:pPr>
        <w:spacing w:after="0" w:line="240" w:lineRule="auto"/>
        <w:ind w:right="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C6B">
        <w:rPr>
          <w:rFonts w:ascii="Times New Roman" w:hAnsi="Times New Roman" w:cs="Times New Roman"/>
          <w:b/>
          <w:bCs/>
          <w:sz w:val="28"/>
          <w:szCs w:val="28"/>
        </w:rPr>
        <w:t>ШЕСТОГО</w:t>
      </w:r>
      <w:r w:rsidR="005C26C6" w:rsidRPr="00214C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1AD1" w:rsidRPr="00214C6B">
        <w:rPr>
          <w:rFonts w:ascii="Times New Roman" w:hAnsi="Times New Roman" w:cs="Times New Roman"/>
          <w:b/>
          <w:bCs/>
          <w:sz w:val="28"/>
          <w:szCs w:val="28"/>
        </w:rPr>
        <w:t>СОЗЫВА</w:t>
      </w:r>
    </w:p>
    <w:p w:rsidR="00731AD1" w:rsidRPr="00214C6B" w:rsidRDefault="00731AD1" w:rsidP="00731AD1">
      <w:pPr>
        <w:spacing w:after="0" w:line="240" w:lineRule="auto"/>
        <w:ind w:right="4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4C6B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5C26C6" w:rsidRPr="00214C6B" w:rsidRDefault="005C26C6" w:rsidP="00731AD1">
      <w:pPr>
        <w:spacing w:after="0" w:line="240" w:lineRule="auto"/>
        <w:ind w:right="4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C6B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gramStart"/>
      <w:r w:rsidR="00214C6B" w:rsidRPr="00214C6B">
        <w:rPr>
          <w:rFonts w:ascii="Times New Roman" w:hAnsi="Times New Roman" w:cs="Times New Roman"/>
          <w:b/>
          <w:bCs/>
          <w:sz w:val="28"/>
          <w:szCs w:val="28"/>
        </w:rPr>
        <w:t>четырнадцатая  сессия</w:t>
      </w:r>
      <w:proofErr w:type="gramEnd"/>
      <w:r w:rsidRPr="00214C6B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731AD1" w:rsidRPr="00214C6B" w:rsidRDefault="00731AD1" w:rsidP="00731AD1">
      <w:pPr>
        <w:spacing w:after="0" w:line="240" w:lineRule="auto"/>
        <w:ind w:right="3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1AD1" w:rsidRPr="00214C6B" w:rsidRDefault="00731AD1" w:rsidP="00731A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1AD1" w:rsidRPr="00214C6B" w:rsidRDefault="00214C6B" w:rsidP="00A823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от 07 февраля </w:t>
      </w:r>
      <w:r w:rsidR="00CB7D69" w:rsidRPr="00214C6B">
        <w:rPr>
          <w:rFonts w:ascii="Times New Roman" w:hAnsi="Times New Roman" w:cs="Times New Roman"/>
          <w:sz w:val="28"/>
          <w:szCs w:val="28"/>
        </w:rPr>
        <w:t>2022</w:t>
      </w:r>
      <w:r w:rsidR="00731AD1" w:rsidRPr="00214C6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№ </w:t>
      </w:r>
      <w:r w:rsidR="0073599E" w:rsidRPr="00214C6B">
        <w:rPr>
          <w:rFonts w:ascii="Times New Roman" w:hAnsi="Times New Roman" w:cs="Times New Roman"/>
          <w:sz w:val="28"/>
          <w:szCs w:val="28"/>
        </w:rPr>
        <w:t>78</w:t>
      </w:r>
    </w:p>
    <w:p w:rsidR="00866B25" w:rsidRPr="00214C6B" w:rsidRDefault="00866B25" w:rsidP="00EC40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8233F" w:rsidRPr="00214C6B" w:rsidRDefault="00A8233F" w:rsidP="00EC40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599E" w:rsidRPr="00214C6B" w:rsidRDefault="00866B25" w:rsidP="0073599E">
      <w:pPr>
        <w:pStyle w:val="a6"/>
        <w:jc w:val="center"/>
        <w:rPr>
          <w:sz w:val="28"/>
          <w:szCs w:val="28"/>
        </w:rPr>
      </w:pPr>
      <w:r w:rsidRPr="00214C6B">
        <w:rPr>
          <w:sz w:val="28"/>
          <w:szCs w:val="28"/>
        </w:rPr>
        <w:t xml:space="preserve"> </w:t>
      </w:r>
      <w:r w:rsidR="0073599E" w:rsidRPr="00214C6B">
        <w:rPr>
          <w:sz w:val="28"/>
          <w:szCs w:val="28"/>
        </w:rPr>
        <w:t>Об утверждении Порядка формирования, ведения, обязательного</w:t>
      </w:r>
      <w:hyperlink r:id="rId6">
        <w:r w:rsidR="0073599E" w:rsidRPr="00214C6B">
          <w:rPr>
            <w:sz w:val="28"/>
            <w:szCs w:val="28"/>
          </w:rPr>
          <w:t xml:space="preserve"> </w:t>
        </w:r>
      </w:hyperlink>
      <w:r w:rsidR="0073599E" w:rsidRPr="00214C6B">
        <w:rPr>
          <w:sz w:val="28"/>
          <w:szCs w:val="28"/>
        </w:rPr>
        <w:t>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субъектам малого и среднего предпринимательства, а также порядка</w:t>
      </w:r>
      <w:hyperlink r:id="rId7">
        <w:r w:rsidR="0073599E" w:rsidRPr="00214C6B">
          <w:rPr>
            <w:sz w:val="28"/>
            <w:szCs w:val="28"/>
          </w:rPr>
          <w:t xml:space="preserve"> </w:t>
        </w:r>
      </w:hyperlink>
      <w:hyperlink r:id="rId8">
        <w:r w:rsidR="0073599E" w:rsidRPr="00214C6B">
          <w:rPr>
            <w:sz w:val="28"/>
            <w:szCs w:val="28"/>
          </w:rPr>
          <w:t xml:space="preserve">и </w:t>
        </w:r>
      </w:hyperlink>
      <w:r w:rsidR="0073599E" w:rsidRPr="00214C6B">
        <w:rPr>
          <w:sz w:val="28"/>
          <w:szCs w:val="28"/>
        </w:rPr>
        <w:t>условий предоставления в аренду включенного в них муниципального имущества"</w:t>
      </w:r>
      <w:hyperlink r:id="rId9">
        <w:r w:rsidR="0073599E" w:rsidRPr="00214C6B">
          <w:rPr>
            <w:b/>
            <w:sz w:val="28"/>
            <w:szCs w:val="28"/>
          </w:rPr>
          <w:t xml:space="preserve"> </w:t>
        </w:r>
      </w:hyperlink>
    </w:p>
    <w:p w:rsidR="0073599E" w:rsidRPr="00214C6B" w:rsidRDefault="0073599E" w:rsidP="0073599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99E" w:rsidRPr="00214C6B" w:rsidRDefault="0073599E" w:rsidP="0073599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>В соответствии с Федеральным законом</w:t>
      </w:r>
      <w:hyperlink r:id="rId10">
        <w:r w:rsidRPr="00214C6B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214C6B">
        <w:rPr>
          <w:rFonts w:ascii="Times New Roman" w:hAnsi="Times New Roman" w:cs="Times New Roman"/>
          <w:sz w:val="28"/>
          <w:szCs w:val="28"/>
        </w:rPr>
        <w:t>от 06.10.2003 N 131-ФЗ "Об общих принципах организации местного самоуправления в Российской Федерации", Федеральным законом</w:t>
      </w:r>
      <w:hyperlink r:id="rId11">
        <w:r w:rsidRPr="00214C6B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214C6B">
        <w:rPr>
          <w:rFonts w:ascii="Times New Roman" w:hAnsi="Times New Roman" w:cs="Times New Roman"/>
          <w:sz w:val="28"/>
          <w:szCs w:val="28"/>
        </w:rPr>
        <w:t>от 24.07.2007 года N 209-ФЗ "О развитии малого и среднего предпринимательства в Российской Федерации", Федеральным законом</w:t>
      </w:r>
      <w:hyperlink r:id="rId12">
        <w:r w:rsidRPr="00214C6B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214C6B">
        <w:rPr>
          <w:rFonts w:ascii="Times New Roman" w:hAnsi="Times New Roman" w:cs="Times New Roman"/>
          <w:sz w:val="28"/>
          <w:szCs w:val="28"/>
        </w:rPr>
        <w:t>от 22.07.2008 года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 Совет депутатов Савкинского сельсовета Баганского района Новосибирской области,</w:t>
      </w:r>
    </w:p>
    <w:p w:rsidR="0073599E" w:rsidRPr="00214C6B" w:rsidRDefault="0073599E" w:rsidP="0073599E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214C6B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3599E" w:rsidRPr="00214C6B" w:rsidRDefault="0073599E" w:rsidP="007359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1. Утвердить Порядок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субъектам малого и среднего предпринимательства, а также порядка и условий предоставления в аренду включенного в них муниципального имущества согласно приложению. </w:t>
      </w:r>
    </w:p>
    <w:p w:rsidR="0073599E" w:rsidRPr="00214C6B" w:rsidRDefault="0073599E" w:rsidP="00214C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>2. Настоящее решение опубликовать</w:t>
      </w:r>
      <w:r w:rsidRPr="00214C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14C6B">
        <w:rPr>
          <w:rFonts w:ascii="Times New Roman" w:hAnsi="Times New Roman" w:cs="Times New Roman"/>
          <w:sz w:val="28"/>
          <w:szCs w:val="28"/>
        </w:rPr>
        <w:t>в периодическом печатном издании «Бюллетень органов местного самоуправления Савкинского сельсовета» и разместить на официальном сайте администрации Савкинского сельсовета Баганского района Новосибирской области в информационно-телекоммуникационной сети «Интернет».</w:t>
      </w:r>
      <w:r w:rsidRPr="00214C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73599E" w:rsidRPr="00214C6B" w:rsidRDefault="0073599E" w:rsidP="0073599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4C6B" w:rsidRPr="00214C6B" w:rsidRDefault="00214C6B" w:rsidP="00214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Председатель Совета депутатов </w:t>
      </w:r>
    </w:p>
    <w:p w:rsidR="00214C6B" w:rsidRPr="00214C6B" w:rsidRDefault="00214C6B" w:rsidP="00214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Савкинского сельсовета Баганского района </w:t>
      </w:r>
    </w:p>
    <w:p w:rsidR="00214C6B" w:rsidRPr="00214C6B" w:rsidRDefault="00214C6B" w:rsidP="00214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 w:rsidRPr="00214C6B">
        <w:rPr>
          <w:rFonts w:ascii="Times New Roman" w:hAnsi="Times New Roman" w:cs="Times New Roman"/>
          <w:sz w:val="28"/>
          <w:szCs w:val="28"/>
        </w:rPr>
        <w:t>С.В.Бабий</w:t>
      </w:r>
      <w:proofErr w:type="spellEnd"/>
    </w:p>
    <w:p w:rsidR="00214C6B" w:rsidRPr="00214C6B" w:rsidRDefault="00214C6B" w:rsidP="00214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C6B" w:rsidRPr="00214C6B" w:rsidRDefault="00214C6B" w:rsidP="00214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C6B" w:rsidRPr="00214C6B" w:rsidRDefault="00214C6B" w:rsidP="00214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Глава Савкинского сельсовета </w:t>
      </w:r>
    </w:p>
    <w:p w:rsidR="0073599E" w:rsidRDefault="00214C6B" w:rsidP="00214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                          </w:t>
      </w:r>
      <w:proofErr w:type="spellStart"/>
      <w:r w:rsidRPr="00214C6B">
        <w:rPr>
          <w:rFonts w:ascii="Times New Roman" w:hAnsi="Times New Roman" w:cs="Times New Roman"/>
          <w:sz w:val="28"/>
          <w:szCs w:val="28"/>
        </w:rPr>
        <w:t>А.Н.Цвиченко</w:t>
      </w:r>
      <w:proofErr w:type="spellEnd"/>
    </w:p>
    <w:p w:rsidR="00214C6B" w:rsidRDefault="00214C6B" w:rsidP="00214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C6B" w:rsidRDefault="00214C6B" w:rsidP="00214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C6B" w:rsidRDefault="00214C6B" w:rsidP="00214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C6B" w:rsidRDefault="00214C6B" w:rsidP="00214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C6B" w:rsidRPr="00214C6B" w:rsidRDefault="00214C6B" w:rsidP="00214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103"/>
        <w:gridCol w:w="4678"/>
      </w:tblGrid>
      <w:tr w:rsidR="0073599E" w:rsidRPr="00214C6B" w:rsidTr="00465E3C">
        <w:tc>
          <w:tcPr>
            <w:tcW w:w="5103" w:type="dxa"/>
            <w:shd w:val="clear" w:color="auto" w:fill="auto"/>
          </w:tcPr>
          <w:p w:rsidR="0073599E" w:rsidRPr="00214C6B" w:rsidRDefault="0073599E" w:rsidP="007359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4C6B" w:rsidRDefault="00214C6B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3599E" w:rsidRPr="00214C6B" w:rsidRDefault="0073599E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4C6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УТВЕРЖДЕНО</w:t>
            </w:r>
          </w:p>
          <w:p w:rsidR="00214C6B" w:rsidRDefault="00A8233F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4C6B">
              <w:rPr>
                <w:rFonts w:ascii="Times New Roman" w:eastAsia="Calibri" w:hAnsi="Times New Roman" w:cs="Times New Roman"/>
                <w:sz w:val="28"/>
                <w:szCs w:val="28"/>
              </w:rPr>
              <w:t>Решением</w:t>
            </w:r>
            <w:r w:rsidR="00214C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14C6B">
              <w:rPr>
                <w:rFonts w:ascii="Times New Roman" w:eastAsia="Calibri" w:hAnsi="Times New Roman" w:cs="Times New Roman"/>
                <w:sz w:val="28"/>
                <w:szCs w:val="28"/>
              </w:rPr>
              <w:t>четырнадцатой  сессии</w:t>
            </w:r>
            <w:proofErr w:type="gramEnd"/>
          </w:p>
          <w:p w:rsidR="00214C6B" w:rsidRDefault="00A8233F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4C6B">
              <w:rPr>
                <w:rFonts w:ascii="Times New Roman" w:eastAsia="Calibri" w:hAnsi="Times New Roman" w:cs="Times New Roman"/>
                <w:sz w:val="28"/>
                <w:szCs w:val="28"/>
              </w:rPr>
              <w:t>Совета депутатов</w:t>
            </w:r>
            <w:r w:rsidR="00214C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3599E" w:rsidRPr="00214C6B" w:rsidRDefault="0073599E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4C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Савкинского </w:t>
            </w:r>
            <w:r w:rsidR="00214C6B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214C6B">
              <w:rPr>
                <w:rFonts w:ascii="Times New Roman" w:eastAsia="Calibri" w:hAnsi="Times New Roman" w:cs="Times New Roman"/>
                <w:sz w:val="28"/>
                <w:szCs w:val="28"/>
              </w:rPr>
              <w:t>ельсовета</w:t>
            </w:r>
          </w:p>
          <w:p w:rsidR="0073599E" w:rsidRPr="00214C6B" w:rsidRDefault="0073599E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4C6B">
              <w:rPr>
                <w:rFonts w:ascii="Times New Roman" w:eastAsia="Calibri" w:hAnsi="Times New Roman" w:cs="Times New Roman"/>
                <w:sz w:val="28"/>
                <w:szCs w:val="28"/>
              </w:rPr>
              <w:t>Баганского района</w:t>
            </w:r>
          </w:p>
          <w:p w:rsidR="0073599E" w:rsidRPr="00214C6B" w:rsidRDefault="0073599E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4C6B">
              <w:rPr>
                <w:rFonts w:ascii="Times New Roman" w:eastAsia="Calibri" w:hAnsi="Times New Roman" w:cs="Times New Roman"/>
                <w:sz w:val="28"/>
                <w:szCs w:val="28"/>
              </w:rPr>
              <w:t>Новосибирской области</w:t>
            </w:r>
          </w:p>
          <w:p w:rsidR="0073599E" w:rsidRPr="00214C6B" w:rsidRDefault="00A8233F" w:rsidP="00214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4C6B">
              <w:rPr>
                <w:rFonts w:ascii="Times New Roman" w:eastAsia="Calibri" w:hAnsi="Times New Roman" w:cs="Times New Roman"/>
                <w:sz w:val="28"/>
                <w:szCs w:val="28"/>
              </w:rPr>
              <w:t>от 07.02.2022 № 78</w:t>
            </w:r>
          </w:p>
        </w:tc>
      </w:tr>
    </w:tbl>
    <w:p w:rsidR="0073599E" w:rsidRPr="00214C6B" w:rsidRDefault="0073599E" w:rsidP="00A8233F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73599E" w:rsidRPr="00214C6B" w:rsidRDefault="0073599E" w:rsidP="00A823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>ПОРЯДОК</w:t>
      </w:r>
    </w:p>
    <w:p w:rsidR="0073599E" w:rsidRPr="00214C6B" w:rsidRDefault="0073599E" w:rsidP="00A8233F">
      <w:pPr>
        <w:spacing w:after="0" w:line="240" w:lineRule="auto"/>
        <w:ind w:left="10" w:right="6" w:hanging="10"/>
        <w:jc w:val="center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>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субъектам малого и среднего предпринимательства, а также порядка и условий предоставления в аренду включенного в них муниципального имущества</w:t>
      </w:r>
    </w:p>
    <w:p w:rsidR="0073599E" w:rsidRPr="00214C6B" w:rsidRDefault="0073599E" w:rsidP="00A8233F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3599E" w:rsidRPr="00214C6B" w:rsidRDefault="0073599E" w:rsidP="0073599E">
      <w:pPr>
        <w:pStyle w:val="1"/>
        <w:spacing w:after="0" w:line="240" w:lineRule="auto"/>
        <w:ind w:left="259" w:right="7" w:hanging="259"/>
        <w:rPr>
          <w:color w:val="auto"/>
          <w:sz w:val="28"/>
          <w:szCs w:val="28"/>
        </w:rPr>
      </w:pPr>
      <w:r w:rsidRPr="00214C6B">
        <w:rPr>
          <w:color w:val="auto"/>
          <w:sz w:val="28"/>
          <w:szCs w:val="28"/>
        </w:rPr>
        <w:t xml:space="preserve">Общие положения </w:t>
      </w:r>
    </w:p>
    <w:p w:rsidR="0073599E" w:rsidRPr="00214C6B" w:rsidRDefault="0073599E" w:rsidP="0073599E">
      <w:pPr>
        <w:numPr>
          <w:ilvl w:val="0"/>
          <w:numId w:val="2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порядок формирования, ведения, обязательного опубликования перечня муниципального имущества, находящегося в собственности Савкинского сельсовета Баганского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предпринимательства), подлежащего предоставлению субъектам малого и среднего предпринимательства, а также порядка и условий предоставления в аренду включенного в них муниципального имущества (далее - Перечень). </w:t>
      </w:r>
    </w:p>
    <w:p w:rsidR="0073599E" w:rsidRPr="00214C6B" w:rsidRDefault="0073599E" w:rsidP="0073599E">
      <w:pPr>
        <w:numPr>
          <w:ilvl w:val="0"/>
          <w:numId w:val="2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Перечень формируется из муниципального имущества (далее - объекты). </w:t>
      </w:r>
    </w:p>
    <w:p w:rsidR="0073599E" w:rsidRPr="00214C6B" w:rsidRDefault="0073599E" w:rsidP="0073599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99E" w:rsidRPr="00214C6B" w:rsidRDefault="0073599E" w:rsidP="0073599E">
      <w:pPr>
        <w:pStyle w:val="1"/>
        <w:spacing w:after="0" w:line="240" w:lineRule="auto"/>
        <w:ind w:left="259" w:right="8" w:hanging="259"/>
        <w:rPr>
          <w:color w:val="auto"/>
          <w:sz w:val="28"/>
          <w:szCs w:val="28"/>
        </w:rPr>
      </w:pPr>
      <w:r w:rsidRPr="00214C6B">
        <w:rPr>
          <w:color w:val="auto"/>
          <w:sz w:val="28"/>
          <w:szCs w:val="28"/>
        </w:rPr>
        <w:t xml:space="preserve">Порядок формирования Перечня </w:t>
      </w:r>
    </w:p>
    <w:p w:rsidR="0073599E" w:rsidRPr="00214C6B" w:rsidRDefault="0073599E" w:rsidP="0073599E">
      <w:pPr>
        <w:numPr>
          <w:ilvl w:val="0"/>
          <w:numId w:val="3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Формирование Перечня осуществляется Администрацией Савкинского сельсовета Баганского района Новосибирской области в лице Главы Савкинского сельсовета Баганского района Новосибирской области (далее - Администрация). </w:t>
      </w:r>
    </w:p>
    <w:p w:rsidR="0073599E" w:rsidRPr="00214C6B" w:rsidRDefault="0073599E" w:rsidP="0073599E">
      <w:pPr>
        <w:numPr>
          <w:ilvl w:val="0"/>
          <w:numId w:val="3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Администрация определяет в составе имущества Савкинского сельсовета Баганского района Новосибирской области объекты и принимает решения о включении соответствующих объектов в Перечень. </w:t>
      </w:r>
    </w:p>
    <w:p w:rsidR="0073599E" w:rsidRPr="00214C6B" w:rsidRDefault="0073599E" w:rsidP="0073599E">
      <w:pPr>
        <w:numPr>
          <w:ilvl w:val="0"/>
          <w:numId w:val="3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В Перечень включаются объекты, свободные от прав третьих лиц (за исключением имущественных прав субъектов малого и среднего предпринимательства). </w:t>
      </w:r>
    </w:p>
    <w:p w:rsidR="0073599E" w:rsidRPr="00214C6B" w:rsidRDefault="0073599E" w:rsidP="0073599E">
      <w:pPr>
        <w:numPr>
          <w:ilvl w:val="0"/>
          <w:numId w:val="3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Не подлежат включению в Перечень объекты муниципальной собственности, изъятые из оборота или ограниченные в обороте, что делает невозможным их предоставление во владение и (или)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предпринимательства, на долгосрочной основе. </w:t>
      </w:r>
    </w:p>
    <w:p w:rsidR="0073599E" w:rsidRPr="00214C6B" w:rsidRDefault="0073599E" w:rsidP="0073599E">
      <w:pPr>
        <w:numPr>
          <w:ilvl w:val="0"/>
          <w:numId w:val="3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lastRenderedPageBreak/>
        <w:t xml:space="preserve">Объекты муниципальной собственности могут быть исключены из Перечня в случаях: </w:t>
      </w:r>
    </w:p>
    <w:p w:rsidR="0073599E" w:rsidRPr="00214C6B" w:rsidRDefault="0073599E" w:rsidP="0073599E">
      <w:pPr>
        <w:numPr>
          <w:ilvl w:val="0"/>
          <w:numId w:val="4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неоднократного признания несостоявшимися торгов на право заключения договора аренды ввиду отсутствия спроса на объект; </w:t>
      </w:r>
    </w:p>
    <w:p w:rsidR="0073599E" w:rsidRPr="00214C6B" w:rsidRDefault="0073599E" w:rsidP="0073599E">
      <w:pPr>
        <w:numPr>
          <w:ilvl w:val="0"/>
          <w:numId w:val="4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необходимости использования имущества для обеспечения осуществления органами местного самоуправления полномочий в рамках их компетенции, установленной законодательством Российской Федерации; </w:t>
      </w:r>
    </w:p>
    <w:p w:rsidR="0073599E" w:rsidRPr="00214C6B" w:rsidRDefault="0073599E" w:rsidP="0073599E">
      <w:pPr>
        <w:numPr>
          <w:ilvl w:val="0"/>
          <w:numId w:val="4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невозможности использования муниципального имущества по целевому назначению; </w:t>
      </w:r>
    </w:p>
    <w:p w:rsidR="0073599E" w:rsidRPr="00214C6B" w:rsidRDefault="0073599E" w:rsidP="0073599E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8. Решения Администрации о включении объектов в Перечень и об исключении объектов из Перечня должны содержать следующие сведения о соответствующих объектах: </w:t>
      </w:r>
    </w:p>
    <w:p w:rsidR="0073599E" w:rsidRPr="00214C6B" w:rsidRDefault="0073599E" w:rsidP="0073599E">
      <w:pPr>
        <w:numPr>
          <w:ilvl w:val="0"/>
          <w:numId w:val="5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порядковый номер; </w:t>
      </w:r>
    </w:p>
    <w:p w:rsidR="0073599E" w:rsidRPr="00214C6B" w:rsidRDefault="0073599E" w:rsidP="0073599E">
      <w:pPr>
        <w:numPr>
          <w:ilvl w:val="0"/>
          <w:numId w:val="5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балансодержатель недвижимого имущества, адрес, телефон; </w:t>
      </w:r>
    </w:p>
    <w:p w:rsidR="0073599E" w:rsidRPr="00214C6B" w:rsidRDefault="0073599E" w:rsidP="0073599E">
      <w:pPr>
        <w:numPr>
          <w:ilvl w:val="0"/>
          <w:numId w:val="5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наименование объекта недвижимого имущества; </w:t>
      </w:r>
    </w:p>
    <w:p w:rsidR="0073599E" w:rsidRPr="00214C6B" w:rsidRDefault="0073599E" w:rsidP="0073599E">
      <w:pPr>
        <w:numPr>
          <w:ilvl w:val="0"/>
          <w:numId w:val="5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местонахождение объекта недвижимого имущества; </w:t>
      </w:r>
    </w:p>
    <w:p w:rsidR="0073599E" w:rsidRPr="00214C6B" w:rsidRDefault="0073599E" w:rsidP="0073599E">
      <w:pPr>
        <w:numPr>
          <w:ilvl w:val="0"/>
          <w:numId w:val="5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площадь объекта недвижимого имущества; </w:t>
      </w:r>
    </w:p>
    <w:p w:rsidR="0073599E" w:rsidRPr="00214C6B" w:rsidRDefault="0073599E" w:rsidP="0073599E">
      <w:pPr>
        <w:numPr>
          <w:ilvl w:val="0"/>
          <w:numId w:val="5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>арендаторы, наименование и категории предприятий (</w:t>
      </w:r>
      <w:proofErr w:type="spellStart"/>
      <w:r w:rsidRPr="00214C6B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214C6B">
        <w:rPr>
          <w:rFonts w:ascii="Times New Roman" w:hAnsi="Times New Roman" w:cs="Times New Roman"/>
          <w:sz w:val="28"/>
          <w:szCs w:val="28"/>
        </w:rPr>
        <w:t xml:space="preserve">, малые предприятия, средние предприятия). </w:t>
      </w:r>
    </w:p>
    <w:p w:rsidR="0073599E" w:rsidRPr="00214C6B" w:rsidRDefault="0073599E" w:rsidP="0073599E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Решение Администрации о включении объектов в Перечень или об исключении объектов из Перечня оформляется постановлением Администрации Савкинского сельсовета Баганского района Новосибирской области. </w:t>
      </w:r>
    </w:p>
    <w:p w:rsidR="0073599E" w:rsidRPr="00214C6B" w:rsidRDefault="0073599E" w:rsidP="0073599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99E" w:rsidRPr="00214C6B" w:rsidRDefault="0073599E" w:rsidP="0073599E">
      <w:pPr>
        <w:pStyle w:val="1"/>
        <w:spacing w:after="0" w:line="240" w:lineRule="auto"/>
        <w:ind w:left="2129" w:hanging="259"/>
        <w:jc w:val="left"/>
        <w:rPr>
          <w:color w:val="auto"/>
          <w:sz w:val="28"/>
          <w:szCs w:val="28"/>
        </w:rPr>
      </w:pPr>
      <w:r w:rsidRPr="00214C6B">
        <w:rPr>
          <w:color w:val="auto"/>
          <w:sz w:val="28"/>
          <w:szCs w:val="28"/>
        </w:rPr>
        <w:t xml:space="preserve">Порядок ведения Перечня и опубликования Перечня </w:t>
      </w:r>
    </w:p>
    <w:p w:rsidR="0073599E" w:rsidRPr="00214C6B" w:rsidRDefault="0073599E" w:rsidP="0073599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99E" w:rsidRPr="00214C6B" w:rsidRDefault="0073599E" w:rsidP="0073599E">
      <w:pPr>
        <w:numPr>
          <w:ilvl w:val="0"/>
          <w:numId w:val="6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Ведение Перечня осуществляется на электронном носителе уполномоченными должностными лицами Администрации. </w:t>
      </w:r>
    </w:p>
    <w:p w:rsidR="0073599E" w:rsidRPr="00214C6B" w:rsidRDefault="0073599E" w:rsidP="0073599E">
      <w:pPr>
        <w:numPr>
          <w:ilvl w:val="0"/>
          <w:numId w:val="6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В Перечень вносятся следующие сведения о включенном в него объекте (приложение N 1): </w:t>
      </w:r>
    </w:p>
    <w:p w:rsidR="0073599E" w:rsidRPr="00214C6B" w:rsidRDefault="0073599E" w:rsidP="0073599E">
      <w:pPr>
        <w:numPr>
          <w:ilvl w:val="0"/>
          <w:numId w:val="7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порядковый номер; </w:t>
      </w:r>
    </w:p>
    <w:p w:rsidR="0073599E" w:rsidRPr="00214C6B" w:rsidRDefault="0073599E" w:rsidP="0073599E">
      <w:pPr>
        <w:numPr>
          <w:ilvl w:val="0"/>
          <w:numId w:val="7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балансодержатель недвижимого имущества, адрес, телефон; </w:t>
      </w:r>
    </w:p>
    <w:p w:rsidR="0073599E" w:rsidRPr="00214C6B" w:rsidRDefault="0073599E" w:rsidP="0073599E">
      <w:pPr>
        <w:numPr>
          <w:ilvl w:val="0"/>
          <w:numId w:val="7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наименование объекта недвижимого имущества; </w:t>
      </w:r>
    </w:p>
    <w:p w:rsidR="0073599E" w:rsidRPr="00214C6B" w:rsidRDefault="0073599E" w:rsidP="0073599E">
      <w:pPr>
        <w:numPr>
          <w:ilvl w:val="0"/>
          <w:numId w:val="7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местонахождение объекта недвижимого имущества; </w:t>
      </w:r>
    </w:p>
    <w:p w:rsidR="0073599E" w:rsidRPr="00214C6B" w:rsidRDefault="0073599E" w:rsidP="0073599E">
      <w:pPr>
        <w:numPr>
          <w:ilvl w:val="0"/>
          <w:numId w:val="7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площадь объекта недвижимого имущества; </w:t>
      </w:r>
    </w:p>
    <w:p w:rsidR="0073599E" w:rsidRPr="00214C6B" w:rsidRDefault="0073599E" w:rsidP="0073599E">
      <w:pPr>
        <w:numPr>
          <w:ilvl w:val="0"/>
          <w:numId w:val="7"/>
        </w:numPr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>арендаторы, наименование и категории предприятий (</w:t>
      </w:r>
      <w:proofErr w:type="spellStart"/>
      <w:r w:rsidRPr="00214C6B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214C6B">
        <w:rPr>
          <w:rFonts w:ascii="Times New Roman" w:hAnsi="Times New Roman" w:cs="Times New Roman"/>
          <w:sz w:val="28"/>
          <w:szCs w:val="28"/>
        </w:rPr>
        <w:t xml:space="preserve">, малые предприятия, средние предприятия). </w:t>
      </w:r>
    </w:p>
    <w:p w:rsidR="0073599E" w:rsidRPr="00214C6B" w:rsidRDefault="0073599E" w:rsidP="0073599E">
      <w:pPr>
        <w:numPr>
          <w:ilvl w:val="0"/>
          <w:numId w:val="8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Сведения об объекте вносятся в Перечень в течение трех рабочих дней со дня принятия Администрацией решения о включении этого объекта в Перечень. </w:t>
      </w:r>
    </w:p>
    <w:p w:rsidR="0073599E" w:rsidRPr="00214C6B" w:rsidRDefault="0073599E" w:rsidP="0073599E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Сведения об объекте, исключаются из Перечня в течение трех рабочих дней со дня принятия Администрацией решения об исключении этого объекта из Перечня. </w:t>
      </w:r>
    </w:p>
    <w:p w:rsidR="0073599E" w:rsidRPr="00214C6B" w:rsidRDefault="0073599E" w:rsidP="0073599E">
      <w:pPr>
        <w:numPr>
          <w:ilvl w:val="0"/>
          <w:numId w:val="8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Перечень подлежит обязательному опубликованию в периодическом печатном издании «Бюллетень органов местного </w:t>
      </w:r>
      <w:r w:rsidRPr="00214C6B">
        <w:rPr>
          <w:rFonts w:ascii="Times New Roman" w:hAnsi="Times New Roman" w:cs="Times New Roman"/>
          <w:sz w:val="28"/>
          <w:szCs w:val="28"/>
        </w:rPr>
        <w:lastRenderedPageBreak/>
        <w:t xml:space="preserve">самоуправления Савкинского сельсовета» и на официальном сайте администрации Савкинского сельсовета Баганского района Новосибирской области в информационно-телекоммуникационной сети «Интернет» и обновляется не реже одного раза в месяц. </w:t>
      </w:r>
    </w:p>
    <w:p w:rsidR="0073599E" w:rsidRPr="00214C6B" w:rsidRDefault="0073599E" w:rsidP="0073599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99E" w:rsidRPr="00214C6B" w:rsidRDefault="0073599E" w:rsidP="0073599E">
      <w:pPr>
        <w:pStyle w:val="1"/>
        <w:spacing w:after="0" w:line="240" w:lineRule="auto"/>
        <w:ind w:left="-15" w:firstLine="720"/>
        <w:rPr>
          <w:color w:val="auto"/>
          <w:sz w:val="28"/>
          <w:szCs w:val="28"/>
        </w:rPr>
      </w:pPr>
      <w:r w:rsidRPr="00214C6B">
        <w:rPr>
          <w:color w:val="auto"/>
          <w:sz w:val="28"/>
          <w:szCs w:val="28"/>
        </w:rPr>
        <w:t>Порядок и условия предоставления в аренду муниципального имущества, включенного в Перечень</w:t>
      </w:r>
    </w:p>
    <w:p w:rsidR="0073599E" w:rsidRPr="00214C6B" w:rsidRDefault="0073599E" w:rsidP="0073599E">
      <w:pPr>
        <w:numPr>
          <w:ilvl w:val="0"/>
          <w:numId w:val="9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>Муниципальное имущество, включенное в указанный Перечень, используется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 соответствии с частью 2.1 статьи 9</w:t>
      </w:r>
      <w:hyperlink r:id="rId13">
        <w:r w:rsidRPr="00214C6B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214C6B">
        <w:rPr>
          <w:rFonts w:ascii="Times New Roman" w:hAnsi="Times New Roman" w:cs="Times New Roman"/>
          <w:sz w:val="28"/>
          <w:szCs w:val="28"/>
        </w:rPr>
        <w:t xml:space="preserve">Федерального закона от 22 июля 2008 года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 </w:t>
      </w:r>
    </w:p>
    <w:p w:rsidR="0073599E" w:rsidRPr="00214C6B" w:rsidRDefault="0073599E" w:rsidP="0073599E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Эти перечни подлежат обязательному опубликованию в средствах массовой информации, а также размещению в сети "Интернет" на официальных сайтах утвердивших их органов местного самоуправления и (или) на официальных сайтах информационной поддержки субъектов малого и среднего предпринимательства. </w:t>
      </w:r>
    </w:p>
    <w:p w:rsidR="0073599E" w:rsidRPr="00214C6B" w:rsidRDefault="0073599E" w:rsidP="0073599E">
      <w:pPr>
        <w:numPr>
          <w:ilvl w:val="0"/>
          <w:numId w:val="9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>Передача в аренду объектов муниципальной собственности осуществляется согласно статье 17.1</w:t>
      </w:r>
      <w:hyperlink r:id="rId14">
        <w:r w:rsidRPr="00214C6B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214C6B">
        <w:rPr>
          <w:rFonts w:ascii="Times New Roman" w:hAnsi="Times New Roman" w:cs="Times New Roman"/>
          <w:sz w:val="28"/>
          <w:szCs w:val="28"/>
        </w:rPr>
        <w:t>Федерального закона от 26.07.2006 N 135-ФЗ "О защите конкуренции", Федерального закона</w:t>
      </w:r>
      <w:hyperlink r:id="rId15">
        <w:r w:rsidRPr="00214C6B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214C6B">
        <w:rPr>
          <w:rFonts w:ascii="Times New Roman" w:hAnsi="Times New Roman" w:cs="Times New Roman"/>
          <w:sz w:val="28"/>
          <w:szCs w:val="28"/>
        </w:rPr>
        <w:t xml:space="preserve">от 21.12.2001 N 178-ФЗ "О приватизации государственного и муниципального имущества" путем проведения торгов по продаже права на заключение договора аренды. Заключение договора аренды осуществляется только по результатам проведения торгов на право заключения такого договора. </w:t>
      </w:r>
    </w:p>
    <w:p w:rsidR="0073599E" w:rsidRPr="00214C6B" w:rsidRDefault="0073599E" w:rsidP="0073599E">
      <w:pPr>
        <w:numPr>
          <w:ilvl w:val="0"/>
          <w:numId w:val="9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Срок, на который заключаются договоры в отношении имущества, включенного в Перечень,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</w:t>
      </w:r>
    </w:p>
    <w:p w:rsidR="0073599E" w:rsidRPr="00214C6B" w:rsidRDefault="0073599E" w:rsidP="0073599E">
      <w:pPr>
        <w:numPr>
          <w:ilvl w:val="0"/>
          <w:numId w:val="9"/>
        </w:num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14C6B">
        <w:rPr>
          <w:rFonts w:ascii="Times New Roman" w:hAnsi="Times New Roman" w:cs="Times New Roman"/>
          <w:sz w:val="28"/>
          <w:szCs w:val="28"/>
        </w:rPr>
        <w:t xml:space="preserve">Размер арендной платы за пользование муниципальным имуществом субъектами малого и среднего предпринимательства и организациями, образующими инфраструктуру поддержки малого и среднего предпринимательства, устанавливается по результатам торгов. Первоначальная цена аренды объекта определяется на основании отчета об оценке рыночной стоимости арендной платы, составленного в соответствии с законодательством Российской Федерации об оценочной деятельности саморегулируемой организацией оценщиков. </w:t>
      </w:r>
    </w:p>
    <w:p w:rsidR="0073599E" w:rsidRPr="00214C6B" w:rsidRDefault="0073599E" w:rsidP="0073599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  <w:sectPr w:rsidR="0073599E" w:rsidRPr="00214C6B" w:rsidSect="00410473">
          <w:pgSz w:w="11899" w:h="16800"/>
          <w:pgMar w:top="1134" w:right="851" w:bottom="1134" w:left="1701" w:header="720" w:footer="720" w:gutter="0"/>
          <w:cols w:space="720"/>
          <w:docGrid w:linePitch="354"/>
        </w:sectPr>
      </w:pPr>
    </w:p>
    <w:p w:rsidR="0073599E" w:rsidRDefault="0073599E" w:rsidP="0073599E">
      <w:pPr>
        <w:spacing w:after="0" w:line="259" w:lineRule="auto"/>
        <w:ind w:left="720"/>
        <w:jc w:val="right"/>
        <w:rPr>
          <w:rFonts w:ascii="Times New Roman" w:hAnsi="Times New Roman" w:cs="Times New Roman"/>
          <w:sz w:val="26"/>
          <w:szCs w:val="26"/>
        </w:rPr>
      </w:pPr>
      <w:r w:rsidRPr="00EC40FD">
        <w:rPr>
          <w:rFonts w:ascii="Times New Roman" w:hAnsi="Times New Roman" w:cs="Times New Roman"/>
          <w:sz w:val="26"/>
          <w:szCs w:val="26"/>
        </w:rPr>
        <w:lastRenderedPageBreak/>
        <w:t xml:space="preserve"> Приложение N 1 </w:t>
      </w:r>
    </w:p>
    <w:p w:rsidR="00EC40FD" w:rsidRPr="00EC40FD" w:rsidRDefault="00EC40FD" w:rsidP="00EC40FD">
      <w:pPr>
        <w:spacing w:after="0" w:line="259" w:lineRule="auto"/>
        <w:ind w:left="720"/>
        <w:jc w:val="center"/>
        <w:rPr>
          <w:rFonts w:ascii="Times New Roman" w:hAnsi="Times New Roman" w:cs="Times New Roman"/>
          <w:sz w:val="26"/>
          <w:szCs w:val="26"/>
        </w:rPr>
      </w:pPr>
    </w:p>
    <w:p w:rsidR="0073599E" w:rsidRPr="00EC40FD" w:rsidRDefault="0073599E" w:rsidP="0073599E">
      <w:pPr>
        <w:pStyle w:val="a6"/>
        <w:jc w:val="center"/>
        <w:rPr>
          <w:color w:val="auto"/>
          <w:szCs w:val="26"/>
        </w:rPr>
      </w:pPr>
      <w:r w:rsidRPr="00EC40FD">
        <w:rPr>
          <w:color w:val="auto"/>
          <w:szCs w:val="26"/>
        </w:rPr>
        <w:t xml:space="preserve"> </w:t>
      </w:r>
    </w:p>
    <w:p w:rsidR="0073599E" w:rsidRPr="00EC40FD" w:rsidRDefault="0073599E" w:rsidP="0073599E">
      <w:pPr>
        <w:spacing w:after="0" w:line="259" w:lineRule="auto"/>
        <w:ind w:right="6"/>
        <w:jc w:val="center"/>
        <w:rPr>
          <w:rFonts w:ascii="Times New Roman" w:hAnsi="Times New Roman" w:cs="Times New Roman"/>
          <w:sz w:val="26"/>
          <w:szCs w:val="26"/>
        </w:rPr>
      </w:pPr>
      <w:r w:rsidRPr="00EC40FD">
        <w:rPr>
          <w:rFonts w:ascii="Times New Roman" w:hAnsi="Times New Roman" w:cs="Times New Roman"/>
          <w:sz w:val="26"/>
          <w:szCs w:val="26"/>
        </w:rPr>
        <w:t xml:space="preserve">ПЕРЕЧЕНЬ </w:t>
      </w:r>
    </w:p>
    <w:p w:rsidR="0073599E" w:rsidRPr="00EC40FD" w:rsidRDefault="0073599E" w:rsidP="0073599E">
      <w:pPr>
        <w:spacing w:after="0"/>
        <w:ind w:left="853" w:hanging="10"/>
        <w:jc w:val="center"/>
        <w:rPr>
          <w:rFonts w:ascii="Times New Roman" w:hAnsi="Times New Roman" w:cs="Times New Roman"/>
          <w:sz w:val="26"/>
          <w:szCs w:val="26"/>
        </w:rPr>
      </w:pPr>
      <w:r w:rsidRPr="00EC40FD">
        <w:rPr>
          <w:rFonts w:ascii="Times New Roman" w:hAnsi="Times New Roman" w:cs="Times New Roman"/>
          <w:sz w:val="26"/>
          <w:szCs w:val="26"/>
        </w:rPr>
        <w:t xml:space="preserve">муниципального имущества свободного от прав третьих лиц (за исключением имущественных прав субъектов малого и среднего предпринимательства), подлежащего предоставлению субъектам малого и среднего предпринимательства, а также порядка и условий предоставления в аренду включенного в них </w:t>
      </w:r>
    </w:p>
    <w:p w:rsidR="0073599E" w:rsidRPr="00EC40FD" w:rsidRDefault="0073599E" w:rsidP="0073599E">
      <w:pPr>
        <w:spacing w:after="0"/>
        <w:ind w:left="853" w:hanging="10"/>
        <w:jc w:val="center"/>
        <w:rPr>
          <w:rFonts w:ascii="Times New Roman" w:hAnsi="Times New Roman" w:cs="Times New Roman"/>
          <w:sz w:val="26"/>
          <w:szCs w:val="26"/>
        </w:rPr>
      </w:pPr>
      <w:r w:rsidRPr="00EC40FD">
        <w:rPr>
          <w:rFonts w:ascii="Times New Roman" w:hAnsi="Times New Roman" w:cs="Times New Roman"/>
          <w:sz w:val="26"/>
          <w:szCs w:val="26"/>
        </w:rPr>
        <w:t>муниципального имущества</w:t>
      </w:r>
    </w:p>
    <w:p w:rsidR="0073599E" w:rsidRPr="00EC40FD" w:rsidRDefault="0073599E" w:rsidP="0073599E">
      <w:pPr>
        <w:spacing w:after="0" w:line="259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EC40FD">
        <w:rPr>
          <w:rFonts w:ascii="Times New Roman" w:eastAsia="Arial" w:hAnsi="Times New Roman" w:cs="Times New Roman"/>
          <w:sz w:val="26"/>
          <w:szCs w:val="26"/>
        </w:rPr>
        <w:t xml:space="preserve"> </w:t>
      </w:r>
    </w:p>
    <w:tbl>
      <w:tblPr>
        <w:tblStyle w:val="TableGrid"/>
        <w:tblW w:w="15021" w:type="dxa"/>
        <w:tblInd w:w="0" w:type="dxa"/>
        <w:tblCellMar>
          <w:top w:w="7" w:type="dxa"/>
          <w:left w:w="106" w:type="dxa"/>
          <w:right w:w="46" w:type="dxa"/>
        </w:tblCellMar>
        <w:tblLook w:val="04A0" w:firstRow="1" w:lastRow="0" w:firstColumn="1" w:lastColumn="0" w:noHBand="0" w:noVBand="1"/>
      </w:tblPr>
      <w:tblGrid>
        <w:gridCol w:w="938"/>
        <w:gridCol w:w="3198"/>
        <w:gridCol w:w="3194"/>
        <w:gridCol w:w="2440"/>
        <w:gridCol w:w="1692"/>
        <w:gridCol w:w="3559"/>
      </w:tblGrid>
      <w:tr w:rsidR="0073599E" w:rsidRPr="00EC40FD" w:rsidTr="00465E3C">
        <w:trPr>
          <w:trHeight w:val="1830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9E" w:rsidRPr="00EC40FD" w:rsidRDefault="0073599E" w:rsidP="00465E3C">
            <w:pPr>
              <w:spacing w:after="16" w:line="259" w:lineRule="auto"/>
              <w:ind w:right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599E" w:rsidRPr="00EC40FD" w:rsidRDefault="0073599E" w:rsidP="00465E3C">
            <w:pPr>
              <w:spacing w:after="16" w:line="259" w:lineRule="auto"/>
              <w:ind w:right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</w:p>
          <w:p w:rsidR="0073599E" w:rsidRPr="00EC40FD" w:rsidRDefault="0073599E" w:rsidP="00465E3C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 xml:space="preserve">п/п 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9E" w:rsidRPr="00EC40FD" w:rsidRDefault="0073599E" w:rsidP="00465E3C">
            <w:pPr>
              <w:spacing w:line="23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599E" w:rsidRPr="00EC40FD" w:rsidRDefault="0073599E" w:rsidP="00465E3C">
            <w:pPr>
              <w:spacing w:line="23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 xml:space="preserve">Балансодержатель недвижимого </w:t>
            </w:r>
          </w:p>
          <w:p w:rsidR="0073599E" w:rsidRPr="00EC40FD" w:rsidRDefault="0073599E" w:rsidP="00465E3C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 xml:space="preserve">имущества, адрес, телефон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9E" w:rsidRPr="00EC40FD" w:rsidRDefault="0073599E" w:rsidP="00465E3C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599E" w:rsidRPr="00EC40FD" w:rsidRDefault="0073599E" w:rsidP="00465E3C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>Наименование имущества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9E" w:rsidRPr="00EC40FD" w:rsidRDefault="0073599E" w:rsidP="00465E3C">
            <w:pPr>
              <w:spacing w:line="23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599E" w:rsidRPr="00EC40FD" w:rsidRDefault="0073599E" w:rsidP="00465E3C">
            <w:pPr>
              <w:spacing w:line="23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 xml:space="preserve">Местонахождение </w:t>
            </w:r>
          </w:p>
          <w:p w:rsidR="0073599E" w:rsidRPr="00EC40FD" w:rsidRDefault="0073599E" w:rsidP="00465E3C">
            <w:pPr>
              <w:spacing w:line="23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 xml:space="preserve">объекта недвижимого </w:t>
            </w:r>
          </w:p>
          <w:p w:rsidR="0073599E" w:rsidRPr="00EC40FD" w:rsidRDefault="0073599E" w:rsidP="00465E3C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 xml:space="preserve">имущества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9E" w:rsidRPr="00EC40FD" w:rsidRDefault="0073599E" w:rsidP="00465E3C">
            <w:pPr>
              <w:spacing w:line="23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599E" w:rsidRPr="00EC40FD" w:rsidRDefault="0073599E" w:rsidP="00465E3C">
            <w:pPr>
              <w:spacing w:line="23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 xml:space="preserve">Площадь объекта </w:t>
            </w:r>
          </w:p>
          <w:p w:rsidR="0073599E" w:rsidRPr="00EC40FD" w:rsidRDefault="0073599E" w:rsidP="00465E3C">
            <w:pPr>
              <w:spacing w:after="1" w:line="23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 xml:space="preserve">недвижим ого </w:t>
            </w:r>
          </w:p>
          <w:p w:rsidR="0073599E" w:rsidRPr="00EC40FD" w:rsidRDefault="0073599E" w:rsidP="00465E3C">
            <w:pPr>
              <w:spacing w:after="6" w:line="259" w:lineRule="auto"/>
              <w:ind w:left="24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 xml:space="preserve">имущества </w:t>
            </w:r>
          </w:p>
          <w:p w:rsidR="0073599E" w:rsidRPr="00EC40FD" w:rsidRDefault="0073599E" w:rsidP="00465E3C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 xml:space="preserve">(кв. м) 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9E" w:rsidRPr="00EC40FD" w:rsidRDefault="0073599E" w:rsidP="00465E3C">
            <w:pPr>
              <w:spacing w:line="23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599E" w:rsidRPr="00EC40FD" w:rsidRDefault="0073599E" w:rsidP="00465E3C">
            <w:pPr>
              <w:spacing w:line="23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>Арендаторы, наименование и</w:t>
            </w:r>
          </w:p>
          <w:p w:rsidR="0073599E" w:rsidRPr="00EC40FD" w:rsidRDefault="0073599E" w:rsidP="00465E3C">
            <w:pPr>
              <w:spacing w:line="23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>категории предприятий (</w:t>
            </w:r>
            <w:proofErr w:type="spellStart"/>
            <w:r w:rsidRPr="00EC40FD">
              <w:rPr>
                <w:rFonts w:ascii="Times New Roman" w:hAnsi="Times New Roman" w:cs="Times New Roman"/>
                <w:sz w:val="26"/>
                <w:szCs w:val="26"/>
              </w:rPr>
              <w:t>микропредприятия</w:t>
            </w:r>
            <w:proofErr w:type="spellEnd"/>
            <w:r w:rsidRPr="00EC40FD">
              <w:rPr>
                <w:rFonts w:ascii="Times New Roman" w:hAnsi="Times New Roman" w:cs="Times New Roman"/>
                <w:sz w:val="26"/>
                <w:szCs w:val="26"/>
              </w:rPr>
              <w:t>, малые</w:t>
            </w:r>
          </w:p>
          <w:p w:rsidR="0073599E" w:rsidRPr="00EC40FD" w:rsidRDefault="0073599E" w:rsidP="00465E3C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>предприятия, средние предприятия)</w:t>
            </w:r>
          </w:p>
        </w:tc>
      </w:tr>
      <w:tr w:rsidR="0073599E" w:rsidRPr="00EC40FD" w:rsidTr="00465E3C">
        <w:trPr>
          <w:trHeight w:val="277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9E" w:rsidRPr="00EC40FD" w:rsidRDefault="0073599E" w:rsidP="00465E3C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9E" w:rsidRPr="00EC40FD" w:rsidRDefault="0073599E" w:rsidP="00465E3C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9E" w:rsidRPr="00EC40FD" w:rsidRDefault="0073599E" w:rsidP="00465E3C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9E" w:rsidRPr="00EC40FD" w:rsidRDefault="0073599E" w:rsidP="00465E3C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9E" w:rsidRPr="00EC40FD" w:rsidRDefault="0073599E" w:rsidP="00465E3C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9E" w:rsidRPr="00EC40FD" w:rsidRDefault="0073599E" w:rsidP="00465E3C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</w:p>
        </w:tc>
      </w:tr>
      <w:tr w:rsidR="0073599E" w:rsidRPr="00EC40FD" w:rsidTr="00465E3C">
        <w:trPr>
          <w:trHeight w:val="670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9E" w:rsidRPr="00EC40FD" w:rsidRDefault="0073599E" w:rsidP="00465E3C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9E" w:rsidRPr="00EC40FD" w:rsidRDefault="0073599E" w:rsidP="00465E3C">
            <w:pPr>
              <w:spacing w:line="259" w:lineRule="auto"/>
              <w:ind w:left="2" w:right="6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>_____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9E" w:rsidRPr="00EC40FD" w:rsidRDefault="0073599E" w:rsidP="00465E3C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9E" w:rsidRPr="00EC40FD" w:rsidRDefault="0073599E" w:rsidP="00465E3C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9E" w:rsidRPr="00EC40FD" w:rsidRDefault="0073599E" w:rsidP="00465E3C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9E" w:rsidRPr="00EC40FD" w:rsidRDefault="0073599E" w:rsidP="00465E3C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0FD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</w:p>
        </w:tc>
      </w:tr>
    </w:tbl>
    <w:p w:rsidR="0073599E" w:rsidRPr="00EC40FD" w:rsidRDefault="0073599E" w:rsidP="0073599E">
      <w:pPr>
        <w:spacing w:after="0" w:line="259" w:lineRule="auto"/>
        <w:rPr>
          <w:rFonts w:ascii="Times New Roman" w:eastAsia="Arial" w:hAnsi="Times New Roman" w:cs="Times New Roman"/>
          <w:sz w:val="26"/>
          <w:szCs w:val="26"/>
        </w:rPr>
      </w:pPr>
    </w:p>
    <w:p w:rsidR="0073599E" w:rsidRPr="00EC40FD" w:rsidRDefault="0073599E" w:rsidP="0073599E">
      <w:pPr>
        <w:rPr>
          <w:rFonts w:ascii="Times New Roman" w:hAnsi="Times New Roman" w:cs="Times New Roman"/>
          <w:sz w:val="26"/>
          <w:szCs w:val="26"/>
        </w:rPr>
      </w:pPr>
    </w:p>
    <w:p w:rsidR="00EC40FD" w:rsidRDefault="00EC40FD" w:rsidP="0073599E"/>
    <w:p w:rsidR="00EC40FD" w:rsidRDefault="00EC40FD" w:rsidP="0073599E"/>
    <w:p w:rsidR="00EA5A1F" w:rsidRPr="00731AD1" w:rsidRDefault="00EA5A1F" w:rsidP="003552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A5A1F" w:rsidRPr="00731AD1" w:rsidSect="00EC40F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30F68"/>
    <w:multiLevelType w:val="hybridMultilevel"/>
    <w:tmpl w:val="61347626"/>
    <w:lvl w:ilvl="0" w:tplc="34D2EBA2">
      <w:start w:val="1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41AA98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742B6B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C7254A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31C2AC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4C8CEE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EAAE09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99C9EF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DF8306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C1C5C71"/>
    <w:multiLevelType w:val="hybridMultilevel"/>
    <w:tmpl w:val="5EDCA1A0"/>
    <w:lvl w:ilvl="0" w:tplc="063475E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D72396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EC2240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DF4B8D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DFE882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44A807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9062B1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FF6D7C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DC0A43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45C0E4C"/>
    <w:multiLevelType w:val="hybridMultilevel"/>
    <w:tmpl w:val="4D8C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37850"/>
    <w:multiLevelType w:val="hybridMultilevel"/>
    <w:tmpl w:val="CBFE46F4"/>
    <w:lvl w:ilvl="0" w:tplc="788ACF5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0CE288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7ECFA2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05627A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9E427A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77C97B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3C07F1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BCE570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5B417F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9961778"/>
    <w:multiLevelType w:val="hybridMultilevel"/>
    <w:tmpl w:val="028AAB2E"/>
    <w:lvl w:ilvl="0" w:tplc="B68005AE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auto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FC87534">
      <w:start w:val="1"/>
      <w:numFmt w:val="lowerLetter"/>
      <w:lvlText w:val="%2"/>
      <w:lvlJc w:val="left"/>
      <w:pPr>
        <w:ind w:left="34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6282F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E6A0C96">
      <w:start w:val="1"/>
      <w:numFmt w:val="lowerRoman"/>
      <w:lvlText w:val="%3"/>
      <w:lvlJc w:val="left"/>
      <w:pPr>
        <w:ind w:left="41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6282F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C94574E">
      <w:start w:val="1"/>
      <w:numFmt w:val="decimal"/>
      <w:lvlText w:val="%4"/>
      <w:lvlJc w:val="left"/>
      <w:pPr>
        <w:ind w:left="49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6282F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A86589A">
      <w:start w:val="1"/>
      <w:numFmt w:val="lowerLetter"/>
      <w:lvlText w:val="%5"/>
      <w:lvlJc w:val="left"/>
      <w:pPr>
        <w:ind w:left="56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6282F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A048F2E">
      <w:start w:val="1"/>
      <w:numFmt w:val="lowerRoman"/>
      <w:lvlText w:val="%6"/>
      <w:lvlJc w:val="left"/>
      <w:pPr>
        <w:ind w:left="63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6282F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D181ECA">
      <w:start w:val="1"/>
      <w:numFmt w:val="decimal"/>
      <w:lvlText w:val="%7"/>
      <w:lvlJc w:val="left"/>
      <w:pPr>
        <w:ind w:left="70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6282F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5A0EC4C">
      <w:start w:val="1"/>
      <w:numFmt w:val="lowerLetter"/>
      <w:lvlText w:val="%8"/>
      <w:lvlJc w:val="left"/>
      <w:pPr>
        <w:ind w:left="77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6282F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5ACB2A2">
      <w:start w:val="1"/>
      <w:numFmt w:val="lowerRoman"/>
      <w:lvlText w:val="%9"/>
      <w:lvlJc w:val="left"/>
      <w:pPr>
        <w:ind w:left="85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6282F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2BD2B00"/>
    <w:multiLevelType w:val="hybridMultilevel"/>
    <w:tmpl w:val="B28086D8"/>
    <w:lvl w:ilvl="0" w:tplc="8FECC66A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7FCA10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22A058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B5E9EB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FE0069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9E25D4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E8210E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A667AD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F8F0C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43C2DBE"/>
    <w:multiLevelType w:val="hybridMultilevel"/>
    <w:tmpl w:val="282441BA"/>
    <w:lvl w:ilvl="0" w:tplc="D4600D3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832E3AC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064F788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ACE8F2C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2D0D76E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11E73BC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1CC3F92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0E69C64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5D2A008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5C200C8"/>
    <w:multiLevelType w:val="hybridMultilevel"/>
    <w:tmpl w:val="64ACAF16"/>
    <w:lvl w:ilvl="0" w:tplc="54FA5D84">
      <w:start w:val="9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A2AFDD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C62DE6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6865CC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DCA390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7447E4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2D6027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042A64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C32D89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A6712D4"/>
    <w:multiLevelType w:val="hybridMultilevel"/>
    <w:tmpl w:val="0C5EC6B8"/>
    <w:lvl w:ilvl="0" w:tplc="3A5E7CE8">
      <w:start w:val="1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7EAD8A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E5A5AD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606756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EF8B18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16EBAE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53010C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3288FC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CA873C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C9945F6"/>
    <w:multiLevelType w:val="hybridMultilevel"/>
    <w:tmpl w:val="4CC8F62C"/>
    <w:lvl w:ilvl="0" w:tplc="C00E865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D7E905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D8057E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9F2281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F12E07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19ED89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22CD78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1282AE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87099D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B25"/>
    <w:rsid w:val="000B2822"/>
    <w:rsid w:val="0012715A"/>
    <w:rsid w:val="001503F6"/>
    <w:rsid w:val="00214C6B"/>
    <w:rsid w:val="002C55B5"/>
    <w:rsid w:val="003133B2"/>
    <w:rsid w:val="0035526C"/>
    <w:rsid w:val="005C26C6"/>
    <w:rsid w:val="006A3CBF"/>
    <w:rsid w:val="00731AD1"/>
    <w:rsid w:val="0073599E"/>
    <w:rsid w:val="00747560"/>
    <w:rsid w:val="007B76E2"/>
    <w:rsid w:val="00866B25"/>
    <w:rsid w:val="00A07668"/>
    <w:rsid w:val="00A5605A"/>
    <w:rsid w:val="00A8233F"/>
    <w:rsid w:val="00AE2663"/>
    <w:rsid w:val="00B33014"/>
    <w:rsid w:val="00BE019D"/>
    <w:rsid w:val="00CB7D69"/>
    <w:rsid w:val="00D560BE"/>
    <w:rsid w:val="00DF1D36"/>
    <w:rsid w:val="00E53E82"/>
    <w:rsid w:val="00EA5A1F"/>
    <w:rsid w:val="00EC40FD"/>
    <w:rsid w:val="00F3610B"/>
    <w:rsid w:val="00F40FDB"/>
    <w:rsid w:val="00F8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EC6197-4574-485E-B813-2AFAA4A73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FDB"/>
  </w:style>
  <w:style w:type="paragraph" w:styleId="1">
    <w:name w:val="heading 1"/>
    <w:next w:val="a"/>
    <w:link w:val="10"/>
    <w:uiPriority w:val="9"/>
    <w:unhideWhenUsed/>
    <w:qFormat/>
    <w:rsid w:val="0073599E"/>
    <w:pPr>
      <w:keepNext/>
      <w:keepLines/>
      <w:numPr>
        <w:numId w:val="10"/>
      </w:numPr>
      <w:spacing w:after="11" w:line="249" w:lineRule="auto"/>
      <w:ind w:left="730" w:hanging="10"/>
      <w:jc w:val="center"/>
      <w:outlineLvl w:val="0"/>
    </w:pPr>
    <w:rPr>
      <w:rFonts w:ascii="Times New Roman" w:eastAsia="Times New Roman" w:hAnsi="Times New Roman" w:cs="Times New Roman"/>
      <w:b/>
      <w:color w:val="26282F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B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71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2715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3599E"/>
    <w:rPr>
      <w:rFonts w:ascii="Times New Roman" w:eastAsia="Times New Roman" w:hAnsi="Times New Roman" w:cs="Times New Roman"/>
      <w:b/>
      <w:color w:val="26282F"/>
      <w:sz w:val="26"/>
      <w:lang w:eastAsia="ru-RU"/>
    </w:rPr>
  </w:style>
  <w:style w:type="table" w:customStyle="1" w:styleId="TableGrid">
    <w:name w:val="TableGrid"/>
    <w:rsid w:val="0073599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No Spacing"/>
    <w:uiPriority w:val="1"/>
    <w:qFormat/>
    <w:rsid w:val="0073599E"/>
    <w:pPr>
      <w:spacing w:after="0" w:line="240" w:lineRule="auto"/>
      <w:ind w:firstLine="710"/>
      <w:jc w:val="both"/>
    </w:pPr>
    <w:rPr>
      <w:rFonts w:ascii="Times New Roman" w:eastAsia="Times New Roman" w:hAnsi="Times New Roman" w:cs="Times New Roman"/>
      <w:color w:val="000000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nicipal.garant.ru/document?id=162575723&amp;sub=0" TargetMode="External"/><Relationship Id="rId13" Type="http://schemas.openxmlformats.org/officeDocument/2006/relationships/hyperlink" Target="http://municipal.garant.ru/document?id=12061610&amp;sub=921" TargetMode="External"/><Relationship Id="rId3" Type="http://schemas.openxmlformats.org/officeDocument/2006/relationships/styles" Target="styles.xml"/><Relationship Id="rId7" Type="http://schemas.openxmlformats.org/officeDocument/2006/relationships/hyperlink" Target="http://municipal.garant.ru/document?id=162575723&amp;sub=0" TargetMode="External"/><Relationship Id="rId12" Type="http://schemas.openxmlformats.org/officeDocument/2006/relationships/hyperlink" Target="http://municipal.garant.ru/document?id=12061610&amp;sub=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municipal.garant.ru/document?id=162575723&amp;sub=0" TargetMode="External"/><Relationship Id="rId11" Type="http://schemas.openxmlformats.org/officeDocument/2006/relationships/hyperlink" Target="http://municipal.garant.ru/document?id=12054854&amp;sub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unicipal.garant.ru/document?id=12025505&amp;sub=0" TargetMode="External"/><Relationship Id="rId10" Type="http://schemas.openxmlformats.org/officeDocument/2006/relationships/hyperlink" Target="http://municipal.garant.ru/document?id=86367&amp;sub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unicipal.garant.ru/document?id=162575723&amp;sub=0" TargetMode="External"/><Relationship Id="rId14" Type="http://schemas.openxmlformats.org/officeDocument/2006/relationships/hyperlink" Target="http://municipal.garant.ru/document?id=12048517&amp;sub=1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535D3-80ED-4493-9AF4-A2C2DD4D8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1572</Words>
  <Characters>8966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AsusK53E</dc:creator>
  <cp:lastModifiedBy>User</cp:lastModifiedBy>
  <cp:revision>10</cp:revision>
  <cp:lastPrinted>2022-02-07T08:38:00Z</cp:lastPrinted>
  <dcterms:created xsi:type="dcterms:W3CDTF">2019-09-26T01:59:00Z</dcterms:created>
  <dcterms:modified xsi:type="dcterms:W3CDTF">2022-03-17T08:07:00Z</dcterms:modified>
</cp:coreProperties>
</file>